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3D76AE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</w:t>
      </w:r>
      <w:r w:rsidR="00576351" w:rsidRPr="00576351">
        <w:t xml:space="preserve">в рублях по курсу Банка России на дату </w:t>
      </w:r>
      <w:r w:rsidR="00CC012A">
        <w:t xml:space="preserve">платежа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</w:t>
      </w:r>
      <w:r>
        <w:lastRenderedPageBreak/>
        <w:t>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</w:t>
      </w:r>
      <w:proofErr w:type="gramStart"/>
      <w:r>
        <w:t>.</w:t>
      </w:r>
      <w:proofErr w:type="gramEnd"/>
      <w:r>
        <w:t xml:space="preserve"> </w:t>
      </w:r>
      <w:r w:rsidR="005B2234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обязательств, послужившее основанием для возникновения обязательства о возврате аванса</w:t>
      </w:r>
      <w:r w:rsidR="00597D28">
        <w:t>, а также подтверждение курса пересчета требуемой по гарантии суммы из долларов США в рубли</w:t>
      </w:r>
      <w:r w:rsidRPr="00214DD9">
        <w:t>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552365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="00552365" w:rsidRPr="00552365">
        <w:rPr>
          <w:bCs/>
        </w:rPr>
        <w:t>в рублях по курсу Банка России</w:t>
      </w:r>
      <w:r w:rsidR="00D23DAC">
        <w:rPr>
          <w:bCs/>
        </w:rPr>
        <w:t>, по которому Принципалу была произведена оплата аванса,</w:t>
      </w:r>
      <w:r w:rsidR="00552365" w:rsidRPr="00552365">
        <w:t xml:space="preserve">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</w:t>
      </w:r>
      <w:r w:rsidR="005B2234">
        <w:t xml:space="preserve"> письменного согласия гаранта</w:t>
      </w:r>
      <w:proofErr w:type="gramStart"/>
      <w:r w:rsidR="005B2234">
        <w:t>.</w:t>
      </w:r>
      <w:proofErr w:type="gramEnd"/>
      <w:r w:rsidR="005B2234">
        <w:t xml:space="preserve"> 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D23DAC">
        <w:t>долларов США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</w:t>
      </w:r>
      <w:r w:rsidR="004F320B" w:rsidRPr="004F320B">
        <w:t xml:space="preserve">в рублях по курсу Банка России на дату </w:t>
      </w:r>
      <w:r w:rsidR="00B75DEB">
        <w:t xml:space="preserve">платежа </w:t>
      </w:r>
      <w:r w:rsidR="004F320B" w:rsidRPr="00214DD9">
        <w:t xml:space="preserve">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</w:t>
      </w:r>
      <w:r w:rsidR="005B2234">
        <w:t xml:space="preserve"> письменного согласия гаранта</w:t>
      </w:r>
      <w:proofErr w:type="gramStart"/>
      <w:r w:rsidR="005B2234">
        <w:t>.</w:t>
      </w:r>
      <w:proofErr w:type="gramEnd"/>
      <w:r w:rsidR="005B2234">
        <w:t xml:space="preserve"> Г</w:t>
      </w:r>
      <w:r>
        <w:t>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revisionView w:markup="0"/>
  <w:defaultTabStop w:val="708"/>
  <w:characterSpacingControl w:val="doNotCompress"/>
  <w:compat/>
  <w:rsids>
    <w:rsidRoot w:val="003F02A9"/>
    <w:rsid w:val="000C38A5"/>
    <w:rsid w:val="002F1301"/>
    <w:rsid w:val="00381242"/>
    <w:rsid w:val="003C1A0C"/>
    <w:rsid w:val="003D76AE"/>
    <w:rsid w:val="003F02A9"/>
    <w:rsid w:val="004F320B"/>
    <w:rsid w:val="00552365"/>
    <w:rsid w:val="00576351"/>
    <w:rsid w:val="00597D28"/>
    <w:rsid w:val="005B2234"/>
    <w:rsid w:val="005E55A6"/>
    <w:rsid w:val="006C1CFE"/>
    <w:rsid w:val="007064E0"/>
    <w:rsid w:val="007A082A"/>
    <w:rsid w:val="007C08C2"/>
    <w:rsid w:val="007D5D19"/>
    <w:rsid w:val="00877D51"/>
    <w:rsid w:val="00892B5F"/>
    <w:rsid w:val="00A054A1"/>
    <w:rsid w:val="00A07F91"/>
    <w:rsid w:val="00B75DEB"/>
    <w:rsid w:val="00C86743"/>
    <w:rsid w:val="00CC012A"/>
    <w:rsid w:val="00D23DAC"/>
    <w:rsid w:val="00D342F4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1FD6B-8F8C-4599-BD83-997EFC96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AlSZelenin</cp:lastModifiedBy>
  <cp:revision>5</cp:revision>
  <dcterms:created xsi:type="dcterms:W3CDTF">2012-11-01T09:30:00Z</dcterms:created>
  <dcterms:modified xsi:type="dcterms:W3CDTF">2012-12-24T13:12:00Z</dcterms:modified>
</cp:coreProperties>
</file>